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4D" w:rsidRPr="00030780" w:rsidRDefault="00C9184D" w:rsidP="00030780">
      <w:pPr>
        <w:jc w:val="center"/>
        <w:rPr>
          <w:rFonts w:ascii="Georgia" w:hAnsi="Georgia"/>
          <w:color w:val="002060"/>
          <w:sz w:val="28"/>
          <w:szCs w:val="28"/>
        </w:rPr>
      </w:pPr>
      <w:r w:rsidRPr="00030780">
        <w:rPr>
          <w:rFonts w:ascii="Georgia" w:hAnsi="Georgia"/>
          <w:color w:val="002060"/>
          <w:sz w:val="28"/>
          <w:szCs w:val="28"/>
        </w:rPr>
        <w:t>Мы голосуем за  ЖИЗНЬ</w:t>
      </w:r>
    </w:p>
    <w:p w:rsidR="00C9184D" w:rsidRPr="00030780" w:rsidRDefault="00C9184D" w:rsidP="00030780">
      <w:pPr>
        <w:jc w:val="center"/>
        <w:rPr>
          <w:rFonts w:ascii="Georgia" w:hAnsi="Georgia"/>
          <w:b/>
          <w:color w:val="FF0000"/>
          <w:sz w:val="28"/>
          <w:szCs w:val="28"/>
        </w:rPr>
      </w:pPr>
      <w:r w:rsidRPr="00030780">
        <w:rPr>
          <w:rFonts w:ascii="Georgia" w:hAnsi="Georgia"/>
          <w:b/>
          <w:color w:val="FF0000"/>
          <w:sz w:val="28"/>
          <w:szCs w:val="28"/>
        </w:rPr>
        <w:t>1 марта – Всемирный день борьбы с наркотиками</w:t>
      </w:r>
    </w:p>
    <w:p w:rsidR="00C9184D" w:rsidRPr="00030780" w:rsidRDefault="00030780" w:rsidP="00030780">
      <w:pPr>
        <w:spacing w:line="240" w:lineRule="auto"/>
        <w:rPr>
          <w:rFonts w:ascii="Georgia" w:hAnsi="Georgia"/>
          <w:color w:val="002060"/>
        </w:rPr>
      </w:pPr>
      <w:r w:rsidRPr="00030780">
        <w:rPr>
          <w:rFonts w:ascii="Georgia" w:hAnsi="Georgia"/>
          <w:noProof/>
          <w:color w:val="002060"/>
          <w:lang w:eastAsia="ru-RU"/>
        </w:rPr>
        <w:drawing>
          <wp:anchor distT="0" distB="0" distL="114300" distR="114300" simplePos="0" relativeHeight="251659264" behindDoc="1" locked="0" layoutInCell="1" allowOverlap="1" wp14:anchorId="177535AA" wp14:editId="069885D7">
            <wp:simplePos x="0" y="0"/>
            <wp:positionH relativeFrom="column">
              <wp:posOffset>-70485</wp:posOffset>
            </wp:positionH>
            <wp:positionV relativeFrom="paragraph">
              <wp:posOffset>1306195</wp:posOffset>
            </wp:positionV>
            <wp:extent cx="1952625" cy="2602865"/>
            <wp:effectExtent l="0" t="0" r="9525" b="6985"/>
            <wp:wrapThrough wrapText="bothSides">
              <wp:wrapPolygon edited="0">
                <wp:start x="0" y="0"/>
                <wp:lineTo x="0" y="21500"/>
                <wp:lineTo x="21495" y="21500"/>
                <wp:lineTo x="21495" y="0"/>
                <wp:lineTo x="0" y="0"/>
              </wp:wrapPolygon>
            </wp:wrapThrough>
            <wp:docPr id="3" name="Рисунок 3" descr="C:\Users\Smart\Desktop\фото 2018\антинарко\IMG_20180301_15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Desktop\фото 2018\антинарко\IMG_20180301_150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84D" w:rsidRPr="00030780">
        <w:rPr>
          <w:rFonts w:ascii="Georgia" w:hAnsi="Georgia"/>
          <w:color w:val="002060"/>
        </w:rPr>
        <w:t xml:space="preserve">Каждый человек имеет большие возможности для сохранения, укрепления и поддержания своего здоровья, физической активности и трудоспособности, каждый для себя определяет принципы нравственности, психического здоровья, жизнестойкости. И </w:t>
      </w:r>
      <w:bookmarkStart w:id="0" w:name="_GoBack"/>
      <w:bookmarkEnd w:id="0"/>
      <w:r w:rsidR="00C9184D" w:rsidRPr="00030780">
        <w:rPr>
          <w:rFonts w:ascii="Georgia" w:hAnsi="Georgia"/>
          <w:color w:val="002060"/>
        </w:rPr>
        <w:t>каждый человек знает, насколько серьёзной проблемой современного общества является наркомания. Поэтому сегодня профилактика подростковой наркомании важна как никогда. На данный момент тема наркомании особенно актуальна и требует к себе особого внимания.</w:t>
      </w:r>
    </w:p>
    <w:p w:rsidR="00C9184D" w:rsidRPr="00030780" w:rsidRDefault="00C9184D" w:rsidP="00030780">
      <w:pPr>
        <w:spacing w:line="240" w:lineRule="auto"/>
        <w:rPr>
          <w:rFonts w:ascii="Georgia" w:hAnsi="Georgia"/>
          <w:color w:val="002060"/>
        </w:rPr>
      </w:pPr>
      <w:r w:rsidRPr="00030780">
        <w:rPr>
          <w:rFonts w:ascii="Georgia" w:hAnsi="Georgia"/>
          <w:color w:val="002060"/>
        </w:rPr>
        <w:t>В школе  прошла акция « Мы голосуем за жизнь»  В ней приняли участие  школьники с 1по 11 класс, учителя и родители. Каждый смог выразить свое отношение к ЗОЖ</w:t>
      </w:r>
      <w:proofErr w:type="gramStart"/>
      <w:r w:rsidRPr="00030780">
        <w:rPr>
          <w:rFonts w:ascii="Georgia" w:hAnsi="Georgia"/>
          <w:color w:val="002060"/>
        </w:rPr>
        <w:t xml:space="preserve"> .</w:t>
      </w:r>
      <w:proofErr w:type="gramEnd"/>
      <w:r w:rsidR="006551F8" w:rsidRPr="0003078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9184D" w:rsidRPr="00030780" w:rsidRDefault="00030780" w:rsidP="00030780">
      <w:pPr>
        <w:spacing w:line="240" w:lineRule="auto"/>
        <w:rPr>
          <w:rFonts w:ascii="Georgia" w:hAnsi="Georgia"/>
          <w:color w:val="002060"/>
        </w:rPr>
      </w:pPr>
      <w:r w:rsidRPr="00030780">
        <w:rPr>
          <w:rFonts w:ascii="Georgia" w:hAnsi="Georgia"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51556A5A" wp14:editId="54DDE32C">
            <wp:simplePos x="0" y="0"/>
            <wp:positionH relativeFrom="column">
              <wp:posOffset>1818640</wp:posOffset>
            </wp:positionH>
            <wp:positionV relativeFrom="paragraph">
              <wp:posOffset>399415</wp:posOffset>
            </wp:positionV>
            <wp:extent cx="2442845" cy="3257550"/>
            <wp:effectExtent l="0" t="0" r="0" b="0"/>
            <wp:wrapThrough wrapText="bothSides">
              <wp:wrapPolygon edited="0">
                <wp:start x="0" y="0"/>
                <wp:lineTo x="0" y="21474"/>
                <wp:lineTo x="21392" y="21474"/>
                <wp:lineTo x="21392" y="0"/>
                <wp:lineTo x="0" y="0"/>
              </wp:wrapPolygon>
            </wp:wrapThrough>
            <wp:docPr id="2" name="Рисунок 2" descr="C:\Users\Smart\Desktop\фото 2018\антинарко\IMG_20180301_12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Desktop\фото 2018\антинарко\IMG_20180301_121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E0D">
        <w:rPr>
          <w:rFonts w:ascii="Georgia" w:hAnsi="Georgia"/>
          <w:noProof/>
          <w:color w:val="002060"/>
          <w:lang w:eastAsia="ru-RU"/>
        </w:rPr>
        <w:t xml:space="preserve"> </w:t>
      </w:r>
      <w:r w:rsidR="00C9184D" w:rsidRPr="00030780">
        <w:rPr>
          <w:rFonts w:ascii="Georgia" w:hAnsi="Georgia"/>
          <w:color w:val="002060"/>
        </w:rPr>
        <w:t xml:space="preserve">На первом этаже была развернута выставка рисунков и фотографий « Жизнь прекрасна». </w:t>
      </w:r>
    </w:p>
    <w:p w:rsidR="006551F8" w:rsidRPr="00030780" w:rsidRDefault="00C9184D" w:rsidP="00030780">
      <w:pPr>
        <w:spacing w:line="240" w:lineRule="auto"/>
        <w:rPr>
          <w:rFonts w:ascii="Georgia" w:hAnsi="Georgia"/>
          <w:color w:val="002060"/>
        </w:rPr>
      </w:pPr>
      <w:r w:rsidRPr="00030780">
        <w:rPr>
          <w:rFonts w:ascii="Georgia" w:hAnsi="Georgia"/>
          <w:color w:val="002060"/>
        </w:rPr>
        <w:t>Совет старшеклассников провел игру для малышей « С оптимизмом за здоровый образ жизни»</w:t>
      </w:r>
      <w:r w:rsidR="006551F8" w:rsidRPr="00030780">
        <w:rPr>
          <w:rFonts w:ascii="Georgia" w:hAnsi="Georgia"/>
          <w:color w:val="002060"/>
        </w:rPr>
        <w:t>.</w:t>
      </w:r>
    </w:p>
    <w:p w:rsidR="006551F8" w:rsidRPr="00030780" w:rsidRDefault="00030780" w:rsidP="00030780">
      <w:pPr>
        <w:spacing w:line="240" w:lineRule="auto"/>
        <w:rPr>
          <w:rFonts w:ascii="Georgia" w:hAnsi="Georgia"/>
          <w:color w:val="002060"/>
        </w:rPr>
      </w:pPr>
      <w:r>
        <w:rPr>
          <w:rFonts w:ascii="Georgia" w:hAnsi="Georgia"/>
          <w:noProof/>
          <w:color w:val="002060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4B385F7D" wp14:editId="4CB41002">
            <wp:simplePos x="0" y="0"/>
            <wp:positionH relativeFrom="column">
              <wp:posOffset>796925</wp:posOffset>
            </wp:positionH>
            <wp:positionV relativeFrom="paragraph">
              <wp:posOffset>2444750</wp:posOffset>
            </wp:positionV>
            <wp:extent cx="3076575" cy="2306955"/>
            <wp:effectExtent l="0" t="0" r="9525" b="0"/>
            <wp:wrapThrough wrapText="bothSides">
              <wp:wrapPolygon edited="0">
                <wp:start x="0" y="0"/>
                <wp:lineTo x="0" y="21404"/>
                <wp:lineTo x="21533" y="21404"/>
                <wp:lineTo x="21533" y="0"/>
                <wp:lineTo x="0" y="0"/>
              </wp:wrapPolygon>
            </wp:wrapThrough>
            <wp:docPr id="5" name="Рисунок 5" descr="C:\Users\Smart\Desktop\фото 2018\встреча сГОСНАРКОКОНРОЛЕМ\IMG_20171212_12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Desktop\фото 2018\встреча сГОСНАРКОКОНРОЛЕМ\IMG_20171212_124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780">
        <w:rPr>
          <w:rFonts w:ascii="Georgia" w:hAnsi="Georgia"/>
          <w:noProof/>
          <w:color w:val="002060"/>
          <w:lang w:eastAsia="ru-RU"/>
        </w:rPr>
        <w:drawing>
          <wp:anchor distT="0" distB="0" distL="114300" distR="114300" simplePos="0" relativeHeight="251660288" behindDoc="1" locked="0" layoutInCell="1" allowOverlap="1" wp14:anchorId="3AC925FE" wp14:editId="51C344EF">
            <wp:simplePos x="0" y="0"/>
            <wp:positionH relativeFrom="column">
              <wp:posOffset>-2195195</wp:posOffset>
            </wp:positionH>
            <wp:positionV relativeFrom="paragraph">
              <wp:posOffset>928370</wp:posOffset>
            </wp:positionV>
            <wp:extent cx="2863850" cy="2147570"/>
            <wp:effectExtent l="0" t="0" r="0" b="5080"/>
            <wp:wrapThrough wrapText="bothSides">
              <wp:wrapPolygon edited="0">
                <wp:start x="0" y="0"/>
                <wp:lineTo x="0" y="21459"/>
                <wp:lineTo x="21408" y="21459"/>
                <wp:lineTo x="21408" y="0"/>
                <wp:lineTo x="0" y="0"/>
              </wp:wrapPolygon>
            </wp:wrapThrough>
            <wp:docPr id="4" name="Рисунок 4" descr="C:\Users\Smart\Desktop\фото 2018\антинарко\IMG_20180213_1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Desktop\фото 2018\антинарко\IMG_20180213_110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1F8" w:rsidRPr="00030780">
        <w:rPr>
          <w:rFonts w:ascii="Georgia" w:hAnsi="Georgia"/>
          <w:color w:val="002060"/>
        </w:rPr>
        <w:t xml:space="preserve">В кабинете психолога  проводились </w:t>
      </w:r>
      <w:r w:rsidR="006551F8" w:rsidRPr="00030780">
        <w:rPr>
          <w:rFonts w:ascii="Georgia" w:hAnsi="Georgia"/>
          <w:color w:val="002060"/>
        </w:rPr>
        <w:t xml:space="preserve"> для </w:t>
      </w:r>
      <w:proofErr w:type="gramStart"/>
      <w:r w:rsidR="006551F8" w:rsidRPr="00030780">
        <w:rPr>
          <w:rFonts w:ascii="Georgia" w:hAnsi="Georgia"/>
          <w:color w:val="002060"/>
        </w:rPr>
        <w:t>обучающихся</w:t>
      </w:r>
      <w:proofErr w:type="gramEnd"/>
      <w:r w:rsidR="006551F8" w:rsidRPr="00030780">
        <w:rPr>
          <w:rFonts w:ascii="Georgia" w:hAnsi="Georgia"/>
          <w:color w:val="002060"/>
        </w:rPr>
        <w:t xml:space="preserve">  </w:t>
      </w:r>
      <w:r w:rsidR="006551F8" w:rsidRPr="00030780">
        <w:rPr>
          <w:rFonts w:ascii="Georgia" w:hAnsi="Georgia"/>
          <w:color w:val="002060"/>
        </w:rPr>
        <w:t>интересные тренинги, методики и упражнения</w:t>
      </w:r>
      <w:r w:rsidR="006551F8" w:rsidRPr="00030780">
        <w:rPr>
          <w:rFonts w:ascii="Georgia" w:hAnsi="Georgia"/>
          <w:color w:val="002060"/>
        </w:rPr>
        <w:br/>
        <w:t>в этом направлении.</w:t>
      </w:r>
      <w:r w:rsidRPr="0003078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551F8" w:rsidRPr="006551F8" w:rsidRDefault="006551F8" w:rsidP="00030780">
      <w:pPr>
        <w:spacing w:line="240" w:lineRule="auto"/>
        <w:rPr>
          <w:rFonts w:ascii="Georgia" w:hAnsi="Georgia"/>
          <w:color w:val="002060"/>
          <w:sz w:val="18"/>
          <w:szCs w:val="18"/>
        </w:rPr>
      </w:pPr>
      <w:r w:rsidRPr="00030780">
        <w:rPr>
          <w:rFonts w:ascii="Georgia" w:hAnsi="Georgia"/>
          <w:color w:val="002060"/>
        </w:rPr>
        <w:t xml:space="preserve">Мы надеемся, что обучающиеся </w:t>
      </w:r>
      <w:r w:rsidRPr="00030780">
        <w:rPr>
          <w:rFonts w:ascii="Georgia" w:hAnsi="Georgia"/>
          <w:color w:val="002060"/>
        </w:rPr>
        <w:t xml:space="preserve">школы </w:t>
      </w:r>
      <w:r w:rsidRPr="00030780">
        <w:rPr>
          <w:rFonts w:ascii="Georgia" w:hAnsi="Georgia"/>
          <w:color w:val="002060"/>
        </w:rPr>
        <w:t>выбирают жизнь</w:t>
      </w:r>
      <w:r w:rsidRPr="006551F8">
        <w:rPr>
          <w:rFonts w:ascii="Georgia" w:hAnsi="Georgia"/>
          <w:color w:val="002060"/>
          <w:sz w:val="18"/>
          <w:szCs w:val="18"/>
        </w:rPr>
        <w:t xml:space="preserve"> </w:t>
      </w:r>
      <w:r w:rsidRPr="00030780">
        <w:rPr>
          <w:rFonts w:ascii="Georgia" w:hAnsi="Georgia"/>
          <w:color w:val="002060"/>
        </w:rPr>
        <w:t>без наркотиков и отдают предпочтение здоровому образу жизни, счастливой подростковой поре, учебной, трудовой и познавательной активности.</w:t>
      </w:r>
      <w:r w:rsidRPr="00030780">
        <w:rPr>
          <w:rFonts w:ascii="Georgia" w:hAnsi="Georgia"/>
          <w:color w:val="002060"/>
        </w:rPr>
        <w:br/>
      </w:r>
    </w:p>
    <w:sectPr w:rsidR="006551F8" w:rsidRPr="0065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4D"/>
    <w:rsid w:val="00030780"/>
    <w:rsid w:val="006551F8"/>
    <w:rsid w:val="00C3346E"/>
    <w:rsid w:val="00C9184D"/>
    <w:rsid w:val="00FD2D08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2018-03-13T07:19:00Z</dcterms:created>
  <dcterms:modified xsi:type="dcterms:W3CDTF">2018-03-13T10:35:00Z</dcterms:modified>
</cp:coreProperties>
</file>