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B182" w14:textId="4E1DBF88" w:rsidR="009619CB" w:rsidRPr="009619CB" w:rsidRDefault="009619CB" w:rsidP="009619CB">
      <w:pPr>
        <w:rPr>
          <w:rFonts w:ascii="Times New Roman" w:hAnsi="Times New Roman" w:cs="Times New Roman"/>
          <w:b/>
          <w:sz w:val="24"/>
          <w:szCs w:val="24"/>
        </w:rPr>
      </w:pPr>
      <w:r w:rsidRPr="009619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  <w:r w:rsidRPr="0096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9CB">
        <w:rPr>
          <w:rFonts w:ascii="Times New Roman" w:hAnsi="Times New Roman" w:cs="Times New Roman"/>
          <w:b/>
          <w:sz w:val="24"/>
          <w:szCs w:val="24"/>
        </w:rPr>
        <w:t>«право»</w:t>
      </w:r>
    </w:p>
    <w:p w14:paraId="156EC9F5" w14:textId="66499AA6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Рабочая программа среднего общего образования по учебному предмету «право» составлена на основании:</w:t>
      </w:r>
    </w:p>
    <w:p w14:paraId="56467087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Федерального закона № 273-ФЗ от 29.12.2012 «Об образовании в Российской Федерации» (с изменениями и дополнениями);</w:t>
      </w:r>
    </w:p>
    <w:p w14:paraId="6757DD0B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программам»</w:t>
      </w:r>
    </w:p>
    <w:p w14:paraId="30C7EA08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 xml:space="preserve">ФГОС СОО, утвержденный приказом министерства образования и науки РФ от 17.05.2012 № 413, включая Приказ </w:t>
      </w:r>
      <w:proofErr w:type="spellStart"/>
      <w:r w:rsidRPr="009619CB">
        <w:rPr>
          <w:rFonts w:ascii="Times New Roman" w:hAnsi="Times New Roman" w:cs="Times New Roman"/>
          <w:sz w:val="24"/>
          <w:szCs w:val="24"/>
        </w:rPr>
        <w:t>Миноборнауки</w:t>
      </w:r>
      <w:proofErr w:type="spellEnd"/>
      <w:r w:rsidRPr="009619CB">
        <w:rPr>
          <w:rFonts w:ascii="Times New Roman" w:hAnsi="Times New Roman" w:cs="Times New Roman"/>
          <w:sz w:val="24"/>
          <w:szCs w:val="24"/>
        </w:rPr>
        <w:t xml:space="preserve"> России от 31.12.2015г. № 1578 «О внесений в федеральный государственный образовательный стандарт среднего общего образования»</w:t>
      </w:r>
    </w:p>
    <w:p w14:paraId="0069F220" w14:textId="1E43749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программой средне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19C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14:paraId="63521E55" w14:textId="195F2D44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19C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утвержденной от 30.08.2019г.</w:t>
      </w:r>
    </w:p>
    <w:p w14:paraId="41AFDE77" w14:textId="73585BBF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предмета в 10 – 11 классах на базовом уровне. Это определяет последовательность изложения и объем времени на изучение и усвоение материала. Данная рабочая программа ориентирована на использование УМК</w:t>
      </w:r>
    </w:p>
    <w:p w14:paraId="5BC7B024" w14:textId="459FD596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 xml:space="preserve">Никитина А.Ф. по предмету Право. Учебник - Никитин А.Ф. Право. Базовый и </w:t>
      </w:r>
      <w:proofErr w:type="spellStart"/>
      <w:r w:rsidRPr="009619CB">
        <w:rPr>
          <w:rFonts w:ascii="Times New Roman" w:hAnsi="Times New Roman" w:cs="Times New Roman"/>
          <w:sz w:val="24"/>
          <w:szCs w:val="24"/>
        </w:rPr>
        <w:t>углубюленный</w:t>
      </w:r>
      <w:proofErr w:type="spellEnd"/>
      <w:r w:rsidRPr="009619CB">
        <w:rPr>
          <w:rFonts w:ascii="Times New Roman" w:hAnsi="Times New Roman" w:cs="Times New Roman"/>
          <w:sz w:val="24"/>
          <w:szCs w:val="24"/>
        </w:rPr>
        <w:t xml:space="preserve"> уровни. 10-11 класс: учебник. – 3-е изд. – М.: Дрофа, 2016</w:t>
      </w:r>
    </w:p>
    <w:p w14:paraId="733399BD" w14:textId="1FD1A2D4" w:rsidR="009619CB" w:rsidRPr="009619CB" w:rsidRDefault="009619CB" w:rsidP="009619CB">
      <w:pPr>
        <w:rPr>
          <w:rFonts w:ascii="Times New Roman" w:hAnsi="Times New Roman" w:cs="Times New Roman"/>
          <w:b/>
          <w:sz w:val="24"/>
          <w:szCs w:val="24"/>
        </w:rPr>
      </w:pPr>
      <w:r w:rsidRPr="009619CB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1D9DD7E8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свободы, </w:t>
      </w:r>
      <w:proofErr w:type="gramStart"/>
      <w:r w:rsidRPr="009619CB">
        <w:rPr>
          <w:rFonts w:ascii="Times New Roman" w:hAnsi="Times New Roman" w:cs="Times New Roman"/>
          <w:sz w:val="24"/>
          <w:szCs w:val="24"/>
        </w:rPr>
        <w:t>содействие  развитию</w:t>
      </w:r>
      <w:proofErr w:type="gramEnd"/>
      <w:r w:rsidRPr="009619CB">
        <w:rPr>
          <w:rFonts w:ascii="Times New Roman" w:hAnsi="Times New Roman" w:cs="Times New Roman"/>
          <w:sz w:val="24"/>
          <w:szCs w:val="24"/>
        </w:rPr>
        <w:t xml:space="preserve"> профессиональных склонностей.</w:t>
      </w:r>
    </w:p>
    <w:p w14:paraId="4B7096A7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участия в жизни гражданского общества и государства;</w:t>
      </w:r>
    </w:p>
    <w:p w14:paraId="3950676D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7B6DF3EE" w14:textId="48604F7E" w:rsidR="009619CB" w:rsidRPr="009619CB" w:rsidRDefault="009619CB" w:rsidP="009619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19CB">
        <w:rPr>
          <w:rFonts w:ascii="Times New Roman" w:hAnsi="Times New Roman" w:cs="Times New Roman"/>
          <w:b/>
          <w:sz w:val="24"/>
          <w:szCs w:val="24"/>
        </w:rPr>
        <w:t>ЗАДАЧИ:</w:t>
      </w:r>
    </w:p>
    <w:bookmarkEnd w:id="0"/>
    <w:p w14:paraId="4433EC45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14:paraId="16FBE1D2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14:paraId="5812E518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lastRenderedPageBreak/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67EB9F36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воспитывать гражданственность и любовь к Родине;</w:t>
      </w:r>
    </w:p>
    <w:p w14:paraId="5547BE1F" w14:textId="77777777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14:paraId="44B08B99" w14:textId="31D6829F" w:rsidR="009619CB" w:rsidRPr="009619CB" w:rsidRDefault="009619CB" w:rsidP="009619CB">
      <w:pPr>
        <w:rPr>
          <w:rFonts w:ascii="Times New Roman" w:hAnsi="Times New Roman" w:cs="Times New Roman"/>
          <w:sz w:val="24"/>
          <w:szCs w:val="24"/>
        </w:rPr>
      </w:pPr>
      <w:r w:rsidRPr="009619CB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14:paraId="7AC0122E" w14:textId="43E83915" w:rsidR="00A4371C" w:rsidRDefault="009619CB" w:rsidP="009619CB">
      <w:r w:rsidRPr="009619CB">
        <w:rPr>
          <w:rFonts w:ascii="Times New Roman" w:hAnsi="Times New Roman" w:cs="Times New Roman"/>
          <w:sz w:val="24"/>
          <w:szCs w:val="24"/>
        </w:rPr>
        <w:t>Контрольная работа в форме тестирова</w:t>
      </w:r>
      <w:r>
        <w:t>ния</w:t>
      </w:r>
    </w:p>
    <w:sectPr w:rsidR="00A4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C9"/>
    <w:rsid w:val="00857EC9"/>
    <w:rsid w:val="009619CB"/>
    <w:rsid w:val="00A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228"/>
  <w15:chartTrackingRefBased/>
  <w15:docId w15:val="{540314B2-30F1-4138-B23A-5E9BB6C2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Ян</dc:creator>
  <cp:keywords/>
  <dc:description/>
  <cp:lastModifiedBy>Ян Ян</cp:lastModifiedBy>
  <cp:revision>2</cp:revision>
  <dcterms:created xsi:type="dcterms:W3CDTF">2021-05-18T02:27:00Z</dcterms:created>
  <dcterms:modified xsi:type="dcterms:W3CDTF">2021-05-18T02:29:00Z</dcterms:modified>
</cp:coreProperties>
</file>